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31" w:rsidRPr="003E32EF" w:rsidRDefault="00F97731" w:rsidP="00927E5F">
      <w:pPr>
        <w:rPr>
          <w:lang w:val="lv-LV"/>
        </w:rPr>
      </w:pPr>
      <w:bookmarkStart w:id="0" w:name="_GoBack"/>
      <w:bookmarkEnd w:id="0"/>
    </w:p>
    <w:sectPr w:rsidR="00F97731" w:rsidRPr="003E32EF" w:rsidSect="00110753">
      <w:headerReference w:type="even" r:id="rId9"/>
      <w:headerReference w:type="default" r:id="rId10"/>
      <w:headerReference w:type="first" r:id="rId11"/>
      <w:pgSz w:w="11906" w:h="16838" w:code="9"/>
      <w:pgMar w:top="2098" w:right="2098" w:bottom="3119" w:left="2665" w:header="198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8C0" w:rsidRDefault="001978C0" w:rsidP="006C54E1">
      <w:r>
        <w:separator/>
      </w:r>
    </w:p>
  </w:endnote>
  <w:endnote w:type="continuationSeparator" w:id="0">
    <w:p w:rsidR="001978C0" w:rsidRDefault="001978C0" w:rsidP="006C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NimbusRomNo9L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8C0" w:rsidRDefault="001978C0" w:rsidP="006C54E1">
      <w:r>
        <w:separator/>
      </w:r>
    </w:p>
  </w:footnote>
  <w:footnote w:type="continuationSeparator" w:id="0">
    <w:p w:rsidR="001978C0" w:rsidRDefault="001978C0" w:rsidP="006C5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447867"/>
      <w:docPartObj>
        <w:docPartGallery w:val="Page Numbers (Top of Page)"/>
        <w:docPartUnique/>
      </w:docPartObj>
    </w:sdtPr>
    <w:sdtEndPr>
      <w:rPr>
        <w:i/>
        <w:sz w:val="16"/>
        <w:szCs w:val="16"/>
        <w:lang w:val="lv-LV"/>
      </w:rPr>
    </w:sdtEndPr>
    <w:sdtContent>
      <w:p w:rsidR="00F16195" w:rsidRPr="00F16195" w:rsidRDefault="00F16195" w:rsidP="00F16195">
        <w:pPr>
          <w:pStyle w:val="Header"/>
          <w:tabs>
            <w:tab w:val="clear" w:pos="4153"/>
            <w:tab w:val="center" w:pos="3544"/>
          </w:tabs>
          <w:rPr>
            <w:i/>
            <w:sz w:val="16"/>
            <w:szCs w:val="16"/>
            <w:lang w:val="lv-LV"/>
          </w:rPr>
        </w:pPr>
        <w:r w:rsidRPr="00F16195">
          <w:rPr>
            <w:sz w:val="16"/>
            <w:szCs w:val="16"/>
            <w:lang w:val="lv-LV"/>
          </w:rPr>
          <w:fldChar w:fldCharType="begin"/>
        </w:r>
        <w:r w:rsidRPr="00F16195">
          <w:rPr>
            <w:sz w:val="16"/>
            <w:szCs w:val="16"/>
            <w:lang w:val="lv-LV"/>
          </w:rPr>
          <w:instrText xml:space="preserve"> PAGE   \* MERGEFORMAT </w:instrText>
        </w:r>
        <w:r w:rsidRPr="00F16195">
          <w:rPr>
            <w:sz w:val="16"/>
            <w:szCs w:val="16"/>
            <w:lang w:val="lv-LV"/>
          </w:rPr>
          <w:fldChar w:fldCharType="separate"/>
        </w:r>
        <w:r w:rsidR="00927E5F">
          <w:rPr>
            <w:noProof/>
            <w:sz w:val="16"/>
            <w:szCs w:val="16"/>
            <w:lang w:val="lv-LV"/>
          </w:rPr>
          <w:t>2</w:t>
        </w:r>
        <w:r w:rsidRPr="00F16195">
          <w:rPr>
            <w:sz w:val="16"/>
            <w:szCs w:val="16"/>
            <w:lang w:val="lv-LV"/>
          </w:rPr>
          <w:fldChar w:fldCharType="end"/>
        </w:r>
        <w:r w:rsidRPr="00F16195">
          <w:rPr>
            <w:sz w:val="16"/>
            <w:szCs w:val="16"/>
            <w:lang w:val="lv-LV"/>
          </w:rPr>
          <w:t xml:space="preserve"> </w:t>
        </w:r>
        <w:r w:rsidRPr="00F16195">
          <w:rPr>
            <w:sz w:val="16"/>
            <w:szCs w:val="16"/>
            <w:lang w:val="lv-LV"/>
          </w:rPr>
          <w:tab/>
        </w:r>
        <w:r w:rsidR="00110753">
          <w:rPr>
            <w:sz w:val="16"/>
            <w:szCs w:val="16"/>
            <w:lang w:val="lv-LV"/>
          </w:rPr>
          <w:t>&lt;Author</w:t>
        </w:r>
        <w:r w:rsidR="00110753">
          <w:rPr>
            <w:i/>
            <w:sz w:val="16"/>
            <w:szCs w:val="16"/>
            <w:lang w:val="lv-LV"/>
          </w:rPr>
          <w:t>&gt;</w:t>
        </w:r>
      </w:p>
    </w:sdtContent>
  </w:sdt>
  <w:p w:rsidR="0026563F" w:rsidRPr="00A23A35" w:rsidRDefault="0026563F" w:rsidP="00A23A35">
    <w:pPr>
      <w:pStyle w:val="Header"/>
      <w:jc w:val="center"/>
      <w:rPr>
        <w:sz w:val="18"/>
        <w:szCs w:val="18"/>
        <w:lang w:val="lv-LV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4E1" w:rsidRDefault="00F16195" w:rsidP="00F16195">
    <w:pPr>
      <w:pStyle w:val="Header"/>
      <w:tabs>
        <w:tab w:val="clear" w:pos="4153"/>
        <w:tab w:val="clear" w:pos="8306"/>
        <w:tab w:val="center" w:pos="3544"/>
        <w:tab w:val="right" w:pos="7144"/>
      </w:tabs>
      <w:jc w:val="center"/>
      <w:rPr>
        <w:i/>
        <w:sz w:val="16"/>
        <w:szCs w:val="16"/>
        <w:lang w:val="lv-LV"/>
      </w:rPr>
    </w:pPr>
    <w:r w:rsidRPr="00F16195">
      <w:rPr>
        <w:sz w:val="16"/>
        <w:szCs w:val="16"/>
        <w:lang w:val="lv-LV"/>
      </w:rPr>
      <w:tab/>
    </w:r>
    <w:r w:rsidR="00110753">
      <w:rPr>
        <w:sz w:val="16"/>
        <w:szCs w:val="16"/>
        <w:lang w:val="lv-LV"/>
      </w:rPr>
      <w:t>&lt;Article Title&gt;</w:t>
    </w:r>
    <w:r w:rsidRPr="00F16195">
      <w:rPr>
        <w:sz w:val="16"/>
        <w:szCs w:val="16"/>
        <w:lang w:val="lv-LV"/>
      </w:rPr>
      <w:t xml:space="preserve"> </w:t>
    </w:r>
    <w:r w:rsidRPr="00F16195">
      <w:rPr>
        <w:sz w:val="16"/>
        <w:szCs w:val="16"/>
        <w:lang w:val="lv-LV"/>
      </w:rPr>
      <w:tab/>
    </w:r>
    <w:r w:rsidRPr="00F16195">
      <w:rPr>
        <w:sz w:val="16"/>
        <w:szCs w:val="16"/>
        <w:lang w:val="lv-LV"/>
      </w:rPr>
      <w:fldChar w:fldCharType="begin"/>
    </w:r>
    <w:r w:rsidRPr="00F16195">
      <w:rPr>
        <w:sz w:val="16"/>
        <w:szCs w:val="16"/>
        <w:lang w:val="lv-LV"/>
      </w:rPr>
      <w:instrText xml:space="preserve"> PAGE   \* MERGEFORMAT </w:instrText>
    </w:r>
    <w:r w:rsidRPr="00F16195">
      <w:rPr>
        <w:sz w:val="16"/>
        <w:szCs w:val="16"/>
        <w:lang w:val="lv-LV"/>
      </w:rPr>
      <w:fldChar w:fldCharType="separate"/>
    </w:r>
    <w:r w:rsidR="00927E5F">
      <w:rPr>
        <w:noProof/>
        <w:sz w:val="16"/>
        <w:szCs w:val="16"/>
        <w:lang w:val="lv-LV"/>
      </w:rPr>
      <w:t>3</w:t>
    </w:r>
    <w:r w:rsidRPr="00F16195">
      <w:rPr>
        <w:sz w:val="16"/>
        <w:szCs w:val="16"/>
        <w:lang w:val="lv-LV"/>
      </w:rPr>
      <w:fldChar w:fldCharType="end"/>
    </w:r>
  </w:p>
  <w:p w:rsidR="00E55B47" w:rsidRPr="004B679D" w:rsidRDefault="00E55B47" w:rsidP="003B3333">
    <w:pPr>
      <w:pStyle w:val="Header"/>
      <w:jc w:val="center"/>
      <w:rPr>
        <w:i/>
        <w:sz w:val="16"/>
        <w:szCs w:val="16"/>
        <w:lang w:val="lv-LV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195" w:rsidRPr="00A23A35" w:rsidRDefault="00A23A35" w:rsidP="00836E7D">
    <w:pPr>
      <w:pStyle w:val="BJMCHeader"/>
    </w:pPr>
    <w:r>
      <w:t>Baltic J</w:t>
    </w:r>
    <w:r w:rsidR="00F97731">
      <w:t xml:space="preserve">. </w:t>
    </w:r>
    <w:r>
      <w:t xml:space="preserve"> Modern Computing, Vol. 1</w:t>
    </w:r>
    <w:r w:rsidR="00F97731">
      <w:t>2 (2024)</w:t>
    </w:r>
    <w:r w:rsidR="0026563F">
      <w:t>,</w:t>
    </w:r>
    <w:r>
      <w:t xml:space="preserve"> No. 1</w:t>
    </w:r>
    <w:r w:rsidR="0026563F">
      <w:t>, 1</w:t>
    </w:r>
    <w:r w:rsidR="00110753">
      <w:t>-3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EAB"/>
    <w:multiLevelType w:val="hybridMultilevel"/>
    <w:tmpl w:val="934A2B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25F48"/>
    <w:multiLevelType w:val="hybridMultilevel"/>
    <w:tmpl w:val="3134218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65015C"/>
    <w:multiLevelType w:val="multilevel"/>
    <w:tmpl w:val="A0CAE606"/>
    <w:lvl w:ilvl="0">
      <w:start w:val="1"/>
      <w:numFmt w:val="decimal"/>
      <w:pStyle w:val="BJMCHeading1"/>
      <w:lvlText w:val="%1."/>
      <w:lvlJc w:val="left"/>
      <w:pPr>
        <w:ind w:left="360" w:hanging="360"/>
      </w:pPr>
    </w:lvl>
    <w:lvl w:ilvl="1">
      <w:start w:val="1"/>
      <w:numFmt w:val="decimal"/>
      <w:pStyle w:val="BJMCHeading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34BE1D92"/>
    <w:multiLevelType w:val="hybridMultilevel"/>
    <w:tmpl w:val="1B7CEB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E7D4C"/>
    <w:multiLevelType w:val="hybridMultilevel"/>
    <w:tmpl w:val="B5E493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E2AEC"/>
    <w:multiLevelType w:val="multilevel"/>
    <w:tmpl w:val="FF1C6C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667569E2"/>
    <w:multiLevelType w:val="hybridMultilevel"/>
    <w:tmpl w:val="7AD6D8F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7"/>
  <w:displayHorizontalDrawingGridEvery w:val="0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39"/>
    <w:rsid w:val="000450B0"/>
    <w:rsid w:val="000563AA"/>
    <w:rsid w:val="00057BFD"/>
    <w:rsid w:val="000D241C"/>
    <w:rsid w:val="000E1136"/>
    <w:rsid w:val="000F7FDB"/>
    <w:rsid w:val="00110753"/>
    <w:rsid w:val="00112864"/>
    <w:rsid w:val="00112D1E"/>
    <w:rsid w:val="0014693A"/>
    <w:rsid w:val="00150440"/>
    <w:rsid w:val="00181AC8"/>
    <w:rsid w:val="00195FF5"/>
    <w:rsid w:val="001978C0"/>
    <w:rsid w:val="002417DC"/>
    <w:rsid w:val="002559BD"/>
    <w:rsid w:val="0026563F"/>
    <w:rsid w:val="00285E49"/>
    <w:rsid w:val="00295517"/>
    <w:rsid w:val="002C0326"/>
    <w:rsid w:val="003659B3"/>
    <w:rsid w:val="003A4E19"/>
    <w:rsid w:val="003A5295"/>
    <w:rsid w:val="003B3333"/>
    <w:rsid w:val="003D2C13"/>
    <w:rsid w:val="003D3D4B"/>
    <w:rsid w:val="003E32EF"/>
    <w:rsid w:val="003F308B"/>
    <w:rsid w:val="00442310"/>
    <w:rsid w:val="00490961"/>
    <w:rsid w:val="004B3F14"/>
    <w:rsid w:val="004B679D"/>
    <w:rsid w:val="004C5D7C"/>
    <w:rsid w:val="004F5733"/>
    <w:rsid w:val="005401C9"/>
    <w:rsid w:val="0056569A"/>
    <w:rsid w:val="005702C2"/>
    <w:rsid w:val="0058693C"/>
    <w:rsid w:val="00597839"/>
    <w:rsid w:val="005B5E6C"/>
    <w:rsid w:val="005C4C25"/>
    <w:rsid w:val="00622DEA"/>
    <w:rsid w:val="006338DD"/>
    <w:rsid w:val="0064130C"/>
    <w:rsid w:val="00642F57"/>
    <w:rsid w:val="00664B48"/>
    <w:rsid w:val="006A0B06"/>
    <w:rsid w:val="006C54E1"/>
    <w:rsid w:val="007C4E80"/>
    <w:rsid w:val="007E584D"/>
    <w:rsid w:val="008235B4"/>
    <w:rsid w:val="00836E7D"/>
    <w:rsid w:val="0091077F"/>
    <w:rsid w:val="00915FD0"/>
    <w:rsid w:val="00927E5F"/>
    <w:rsid w:val="00954982"/>
    <w:rsid w:val="0095552D"/>
    <w:rsid w:val="009F0F78"/>
    <w:rsid w:val="00A0207E"/>
    <w:rsid w:val="00A23A35"/>
    <w:rsid w:val="00A251E4"/>
    <w:rsid w:val="00A6178A"/>
    <w:rsid w:val="00AD72A4"/>
    <w:rsid w:val="00B034B2"/>
    <w:rsid w:val="00B25969"/>
    <w:rsid w:val="00B30230"/>
    <w:rsid w:val="00B65DDC"/>
    <w:rsid w:val="00BD18EF"/>
    <w:rsid w:val="00BD4D01"/>
    <w:rsid w:val="00C476B8"/>
    <w:rsid w:val="00C64A38"/>
    <w:rsid w:val="00C75E10"/>
    <w:rsid w:val="00C768C7"/>
    <w:rsid w:val="00C90FFC"/>
    <w:rsid w:val="00C92B10"/>
    <w:rsid w:val="00CB0321"/>
    <w:rsid w:val="00CC075D"/>
    <w:rsid w:val="00CF0248"/>
    <w:rsid w:val="00D230DC"/>
    <w:rsid w:val="00D86880"/>
    <w:rsid w:val="00D930ED"/>
    <w:rsid w:val="00DA76D2"/>
    <w:rsid w:val="00E103F3"/>
    <w:rsid w:val="00E4489C"/>
    <w:rsid w:val="00E55B47"/>
    <w:rsid w:val="00E63A53"/>
    <w:rsid w:val="00EA4841"/>
    <w:rsid w:val="00EF0D6D"/>
    <w:rsid w:val="00F015D3"/>
    <w:rsid w:val="00F16195"/>
    <w:rsid w:val="00F24FE6"/>
    <w:rsid w:val="00F94AF2"/>
    <w:rsid w:val="00F97731"/>
    <w:rsid w:val="00FF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51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C54E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C54E1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6C54E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6C54E1"/>
    <w:rPr>
      <w:sz w:val="24"/>
      <w:szCs w:val="24"/>
      <w:lang w:val="en-GB"/>
    </w:rPr>
  </w:style>
  <w:style w:type="paragraph" w:customStyle="1" w:styleId="HeaderEven">
    <w:name w:val="Header Even"/>
    <w:basedOn w:val="NoSpacing"/>
    <w:qFormat/>
    <w:rsid w:val="006C54E1"/>
    <w:pPr>
      <w:pBdr>
        <w:bottom w:val="single" w:sz="4" w:space="1" w:color="4F81BD"/>
      </w:pBdr>
    </w:pPr>
    <w:rPr>
      <w:rFonts w:ascii="Calibri" w:eastAsia="Calibri" w:hAnsi="Calibri"/>
      <w:b/>
      <w:color w:val="1F497D"/>
      <w:sz w:val="20"/>
      <w:szCs w:val="20"/>
      <w:lang w:val="en-US" w:eastAsia="ja-JP"/>
    </w:rPr>
  </w:style>
  <w:style w:type="paragraph" w:styleId="NoSpacing">
    <w:name w:val="No Spacing"/>
    <w:uiPriority w:val="1"/>
    <w:qFormat/>
    <w:rsid w:val="006C54E1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6C5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54E1"/>
    <w:rPr>
      <w:rFonts w:ascii="Tahoma" w:hAnsi="Tahoma" w:cs="Tahoma"/>
      <w:sz w:val="16"/>
      <w:szCs w:val="16"/>
      <w:lang w:val="en-GB"/>
    </w:rPr>
  </w:style>
  <w:style w:type="paragraph" w:customStyle="1" w:styleId="figurelegend">
    <w:name w:val="figure legend"/>
    <w:basedOn w:val="Normal"/>
    <w:next w:val="Normal"/>
    <w:rsid w:val="00E55B47"/>
    <w:pPr>
      <w:keepNext/>
      <w:keepLines/>
      <w:suppressAutoHyphens/>
      <w:spacing w:before="120" w:after="240"/>
      <w:jc w:val="both"/>
    </w:pPr>
    <w:rPr>
      <w:rFonts w:ascii="Times" w:hAnsi="Times"/>
      <w:sz w:val="18"/>
      <w:szCs w:val="20"/>
      <w:lang w:val="en-US" w:eastAsia="ar-SA"/>
    </w:rPr>
  </w:style>
  <w:style w:type="paragraph" w:customStyle="1" w:styleId="programcode">
    <w:name w:val="programcode"/>
    <w:basedOn w:val="Normal"/>
    <w:rsid w:val="00E55B47"/>
    <w:pPr>
      <w:tabs>
        <w:tab w:val="left" w:pos="1361"/>
        <w:tab w:val="left" w:pos="1531"/>
        <w:tab w:val="left" w:pos="1701"/>
        <w:tab w:val="left" w:pos="1871"/>
        <w:tab w:val="left" w:pos="2041"/>
        <w:tab w:val="left" w:pos="2211"/>
        <w:tab w:val="left" w:pos="2381"/>
        <w:tab w:val="left" w:pos="2552"/>
      </w:tabs>
      <w:suppressAutoHyphens/>
      <w:spacing w:before="120" w:after="120"/>
      <w:ind w:left="227"/>
    </w:pPr>
    <w:rPr>
      <w:rFonts w:ascii="Courier" w:hAnsi="Courier"/>
      <w:sz w:val="20"/>
      <w:szCs w:val="20"/>
      <w:lang w:val="en-US" w:eastAsia="ar-SA"/>
    </w:rPr>
  </w:style>
  <w:style w:type="paragraph" w:customStyle="1" w:styleId="tabletitle">
    <w:name w:val="table title"/>
    <w:basedOn w:val="Normal"/>
    <w:next w:val="Normal"/>
    <w:rsid w:val="00E55B47"/>
    <w:pPr>
      <w:keepNext/>
      <w:keepLines/>
      <w:suppressAutoHyphens/>
      <w:spacing w:before="240" w:after="120"/>
      <w:jc w:val="both"/>
    </w:pPr>
    <w:rPr>
      <w:rFonts w:ascii="Times" w:hAnsi="Times"/>
      <w:sz w:val="18"/>
      <w:szCs w:val="20"/>
      <w:lang w:val="de-DE" w:eastAsia="ar-SA"/>
    </w:rPr>
  </w:style>
  <w:style w:type="paragraph" w:styleId="ListParagraph">
    <w:name w:val="List Paragraph"/>
    <w:basedOn w:val="Normal"/>
    <w:uiPriority w:val="34"/>
    <w:qFormat/>
    <w:rsid w:val="00AD72A4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BD18EF"/>
    <w:pPr>
      <w:spacing w:after="200"/>
    </w:pPr>
    <w:rPr>
      <w:bCs/>
      <w:sz w:val="18"/>
      <w:szCs w:val="18"/>
    </w:rPr>
  </w:style>
  <w:style w:type="paragraph" w:customStyle="1" w:styleId="BJMCHeader">
    <w:name w:val="BJMC_Header"/>
    <w:qFormat/>
    <w:rsid w:val="00836E7D"/>
    <w:pPr>
      <w:spacing w:after="240"/>
    </w:pPr>
    <w:rPr>
      <w:sz w:val="18"/>
      <w:szCs w:val="18"/>
    </w:rPr>
  </w:style>
  <w:style w:type="paragraph" w:customStyle="1" w:styleId="BJMCTitle">
    <w:name w:val="BJMC_Title"/>
    <w:next w:val="BJMCAuthors"/>
    <w:qFormat/>
    <w:rsid w:val="0064130C"/>
    <w:pPr>
      <w:spacing w:before="720" w:after="360"/>
      <w:jc w:val="center"/>
    </w:pPr>
    <w:rPr>
      <w:sz w:val="34"/>
      <w:szCs w:val="34"/>
    </w:rPr>
  </w:style>
  <w:style w:type="paragraph" w:customStyle="1" w:styleId="BJMCAuthors">
    <w:name w:val="BJMC_Authors"/>
    <w:next w:val="BJMCAddress"/>
    <w:qFormat/>
    <w:rsid w:val="0064130C"/>
    <w:pPr>
      <w:spacing w:after="120"/>
      <w:jc w:val="center"/>
    </w:pPr>
    <w:rPr>
      <w:sz w:val="24"/>
      <w:szCs w:val="24"/>
    </w:rPr>
  </w:style>
  <w:style w:type="paragraph" w:customStyle="1" w:styleId="BJMCAddress">
    <w:name w:val="BJMC_Address"/>
    <w:qFormat/>
    <w:rsid w:val="0064130C"/>
    <w:pPr>
      <w:jc w:val="center"/>
    </w:pPr>
    <w:rPr>
      <w:sz w:val="18"/>
      <w:szCs w:val="18"/>
    </w:rPr>
  </w:style>
  <w:style w:type="paragraph" w:customStyle="1" w:styleId="BJMCemail">
    <w:name w:val="BJMC_email"/>
    <w:next w:val="BJMCAbstractandKeywords"/>
    <w:qFormat/>
    <w:rsid w:val="0064130C"/>
    <w:pPr>
      <w:spacing w:before="240" w:after="360"/>
      <w:jc w:val="center"/>
    </w:pPr>
    <w:rPr>
      <w:rFonts w:ascii="Courier New" w:hAnsi="Courier New" w:cs="Courier New"/>
      <w:sz w:val="18"/>
      <w:szCs w:val="18"/>
    </w:rPr>
  </w:style>
  <w:style w:type="paragraph" w:customStyle="1" w:styleId="BJMCAbstractandKeywords">
    <w:name w:val="BJMC_Abstract_and_Keywords"/>
    <w:qFormat/>
    <w:rsid w:val="00C90FFC"/>
    <w:pPr>
      <w:spacing w:before="240"/>
      <w:jc w:val="both"/>
    </w:pPr>
    <w:rPr>
      <w:iCs/>
      <w:sz w:val="18"/>
      <w:szCs w:val="18"/>
      <w:lang w:val="en-GB"/>
    </w:rPr>
  </w:style>
  <w:style w:type="paragraph" w:customStyle="1" w:styleId="BJMCHeading1">
    <w:name w:val="BJMC_Heading1"/>
    <w:next w:val="BJMCBody1stParagraph"/>
    <w:qFormat/>
    <w:rsid w:val="00664B48"/>
    <w:pPr>
      <w:keepNext/>
      <w:numPr>
        <w:numId w:val="6"/>
      </w:numPr>
      <w:spacing w:before="360"/>
      <w:ind w:left="357" w:hanging="357"/>
    </w:pPr>
    <w:rPr>
      <w:b/>
      <w:sz w:val="26"/>
      <w:szCs w:val="26"/>
      <w:lang w:val="en-GB"/>
    </w:rPr>
  </w:style>
  <w:style w:type="paragraph" w:customStyle="1" w:styleId="BJMCBody1stParagraph">
    <w:name w:val="BJMC_Body1stParagraph"/>
    <w:next w:val="BJMCBody"/>
    <w:qFormat/>
    <w:rsid w:val="00C90FFC"/>
    <w:pPr>
      <w:spacing w:before="240"/>
      <w:jc w:val="both"/>
    </w:pPr>
    <w:rPr>
      <w:lang w:val="en-GB"/>
    </w:rPr>
  </w:style>
  <w:style w:type="paragraph" w:customStyle="1" w:styleId="BJMCBody">
    <w:name w:val="BJMC_Body"/>
    <w:qFormat/>
    <w:rsid w:val="00C90FFC"/>
    <w:pPr>
      <w:ind w:firstLine="284"/>
      <w:jc w:val="both"/>
    </w:pPr>
    <w:rPr>
      <w:lang w:val="en-GB"/>
    </w:rPr>
  </w:style>
  <w:style w:type="paragraph" w:customStyle="1" w:styleId="BJMCHeading2">
    <w:name w:val="BJMC_Heading2"/>
    <w:next w:val="BJMCBody1stParagraph"/>
    <w:qFormat/>
    <w:rsid w:val="00664B48"/>
    <w:pPr>
      <w:keepNext/>
      <w:numPr>
        <w:ilvl w:val="1"/>
        <w:numId w:val="6"/>
      </w:numPr>
      <w:spacing w:before="240"/>
      <w:ind w:left="425" w:hanging="425"/>
      <w:jc w:val="both"/>
    </w:pPr>
    <w:rPr>
      <w:b/>
      <w:sz w:val="22"/>
      <w:szCs w:val="22"/>
      <w:lang w:val="en-GB"/>
    </w:rPr>
  </w:style>
  <w:style w:type="paragraph" w:customStyle="1" w:styleId="BJMCPrograms">
    <w:name w:val="BJMC_Programs"/>
    <w:qFormat/>
    <w:rsid w:val="00664B48"/>
    <w:pPr>
      <w:ind w:right="55"/>
    </w:pPr>
    <w:rPr>
      <w:rFonts w:ascii="Courier" w:hAnsi="Courier"/>
      <w:lang w:val="en-US" w:eastAsia="ar-SA"/>
    </w:rPr>
  </w:style>
  <w:style w:type="paragraph" w:customStyle="1" w:styleId="BJMCHeading1withoutNumber">
    <w:name w:val="BJMC_Heading1withoutNumber"/>
    <w:next w:val="BJMCBody1stParagraph"/>
    <w:qFormat/>
    <w:rsid w:val="00664B48"/>
    <w:pPr>
      <w:spacing w:before="240"/>
      <w:jc w:val="both"/>
    </w:pPr>
    <w:rPr>
      <w:b/>
      <w:iCs/>
      <w:sz w:val="26"/>
      <w:szCs w:val="26"/>
      <w:lang w:val="en-GB"/>
    </w:rPr>
  </w:style>
  <w:style w:type="paragraph" w:customStyle="1" w:styleId="BJMCBodyReferences">
    <w:name w:val="BJMC_BodyReferences"/>
    <w:qFormat/>
    <w:rsid w:val="00664B48"/>
    <w:pPr>
      <w:autoSpaceDE w:val="0"/>
      <w:autoSpaceDN w:val="0"/>
      <w:adjustRightInd w:val="0"/>
      <w:ind w:left="426" w:hanging="426"/>
      <w:jc w:val="both"/>
    </w:pPr>
    <w:rPr>
      <w:rFonts w:ascii="NimbusRomNo9L-Regu" w:hAnsi="NimbusRomNo9L-Regu" w:cs="NimbusRomNo9L-Regu"/>
      <w:sz w:val="18"/>
      <w:szCs w:val="18"/>
    </w:rPr>
  </w:style>
  <w:style w:type="paragraph" w:customStyle="1" w:styleId="BJMCHeadingReferences">
    <w:name w:val="BJMC_HeadingReferences"/>
    <w:basedOn w:val="Normal"/>
    <w:next w:val="BJMCBodyReferences"/>
    <w:qFormat/>
    <w:rsid w:val="003A5295"/>
    <w:pPr>
      <w:autoSpaceDE w:val="0"/>
      <w:autoSpaceDN w:val="0"/>
      <w:adjustRightInd w:val="0"/>
      <w:spacing w:before="240" w:after="240"/>
    </w:pPr>
    <w:rPr>
      <w:b/>
      <w:sz w:val="26"/>
      <w:szCs w:val="26"/>
      <w:lang w:val="lv-LV"/>
    </w:rPr>
  </w:style>
  <w:style w:type="paragraph" w:customStyle="1" w:styleId="BJMCReceived">
    <w:name w:val="BJMC_Received"/>
    <w:qFormat/>
    <w:rsid w:val="003A5295"/>
    <w:pPr>
      <w:spacing w:before="240"/>
    </w:pPr>
    <w:rPr>
      <w:sz w:val="18"/>
      <w:szCs w:val="18"/>
    </w:rPr>
  </w:style>
  <w:style w:type="character" w:customStyle="1" w:styleId="BJMCWebLink">
    <w:name w:val="BJMC_WebLink"/>
    <w:uiPriority w:val="1"/>
    <w:qFormat/>
    <w:rsid w:val="00927E5F"/>
    <w:rPr>
      <w:rFonts w:ascii="Courier New" w:hAnsi="Courier New"/>
      <w:i/>
      <w:sz w:val="20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51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C54E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C54E1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6C54E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6C54E1"/>
    <w:rPr>
      <w:sz w:val="24"/>
      <w:szCs w:val="24"/>
      <w:lang w:val="en-GB"/>
    </w:rPr>
  </w:style>
  <w:style w:type="paragraph" w:customStyle="1" w:styleId="HeaderEven">
    <w:name w:val="Header Even"/>
    <w:basedOn w:val="NoSpacing"/>
    <w:qFormat/>
    <w:rsid w:val="006C54E1"/>
    <w:pPr>
      <w:pBdr>
        <w:bottom w:val="single" w:sz="4" w:space="1" w:color="4F81BD"/>
      </w:pBdr>
    </w:pPr>
    <w:rPr>
      <w:rFonts w:ascii="Calibri" w:eastAsia="Calibri" w:hAnsi="Calibri"/>
      <w:b/>
      <w:color w:val="1F497D"/>
      <w:sz w:val="20"/>
      <w:szCs w:val="20"/>
      <w:lang w:val="en-US" w:eastAsia="ja-JP"/>
    </w:rPr>
  </w:style>
  <w:style w:type="paragraph" w:styleId="NoSpacing">
    <w:name w:val="No Spacing"/>
    <w:uiPriority w:val="1"/>
    <w:qFormat/>
    <w:rsid w:val="006C54E1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6C5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54E1"/>
    <w:rPr>
      <w:rFonts w:ascii="Tahoma" w:hAnsi="Tahoma" w:cs="Tahoma"/>
      <w:sz w:val="16"/>
      <w:szCs w:val="16"/>
      <w:lang w:val="en-GB"/>
    </w:rPr>
  </w:style>
  <w:style w:type="paragraph" w:customStyle="1" w:styleId="figurelegend">
    <w:name w:val="figure legend"/>
    <w:basedOn w:val="Normal"/>
    <w:next w:val="Normal"/>
    <w:rsid w:val="00E55B47"/>
    <w:pPr>
      <w:keepNext/>
      <w:keepLines/>
      <w:suppressAutoHyphens/>
      <w:spacing w:before="120" w:after="240"/>
      <w:jc w:val="both"/>
    </w:pPr>
    <w:rPr>
      <w:rFonts w:ascii="Times" w:hAnsi="Times"/>
      <w:sz w:val="18"/>
      <w:szCs w:val="20"/>
      <w:lang w:val="en-US" w:eastAsia="ar-SA"/>
    </w:rPr>
  </w:style>
  <w:style w:type="paragraph" w:customStyle="1" w:styleId="programcode">
    <w:name w:val="programcode"/>
    <w:basedOn w:val="Normal"/>
    <w:rsid w:val="00E55B47"/>
    <w:pPr>
      <w:tabs>
        <w:tab w:val="left" w:pos="1361"/>
        <w:tab w:val="left" w:pos="1531"/>
        <w:tab w:val="left" w:pos="1701"/>
        <w:tab w:val="left" w:pos="1871"/>
        <w:tab w:val="left" w:pos="2041"/>
        <w:tab w:val="left" w:pos="2211"/>
        <w:tab w:val="left" w:pos="2381"/>
        <w:tab w:val="left" w:pos="2552"/>
      </w:tabs>
      <w:suppressAutoHyphens/>
      <w:spacing w:before="120" w:after="120"/>
      <w:ind w:left="227"/>
    </w:pPr>
    <w:rPr>
      <w:rFonts w:ascii="Courier" w:hAnsi="Courier"/>
      <w:sz w:val="20"/>
      <w:szCs w:val="20"/>
      <w:lang w:val="en-US" w:eastAsia="ar-SA"/>
    </w:rPr>
  </w:style>
  <w:style w:type="paragraph" w:customStyle="1" w:styleId="tabletitle">
    <w:name w:val="table title"/>
    <w:basedOn w:val="Normal"/>
    <w:next w:val="Normal"/>
    <w:rsid w:val="00E55B47"/>
    <w:pPr>
      <w:keepNext/>
      <w:keepLines/>
      <w:suppressAutoHyphens/>
      <w:spacing w:before="240" w:after="120"/>
      <w:jc w:val="both"/>
    </w:pPr>
    <w:rPr>
      <w:rFonts w:ascii="Times" w:hAnsi="Times"/>
      <w:sz w:val="18"/>
      <w:szCs w:val="20"/>
      <w:lang w:val="de-DE" w:eastAsia="ar-SA"/>
    </w:rPr>
  </w:style>
  <w:style w:type="paragraph" w:styleId="ListParagraph">
    <w:name w:val="List Paragraph"/>
    <w:basedOn w:val="Normal"/>
    <w:uiPriority w:val="34"/>
    <w:qFormat/>
    <w:rsid w:val="00AD72A4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BD18EF"/>
    <w:pPr>
      <w:spacing w:after="200"/>
    </w:pPr>
    <w:rPr>
      <w:bCs/>
      <w:sz w:val="18"/>
      <w:szCs w:val="18"/>
    </w:rPr>
  </w:style>
  <w:style w:type="paragraph" w:customStyle="1" w:styleId="BJMCHeader">
    <w:name w:val="BJMC_Header"/>
    <w:qFormat/>
    <w:rsid w:val="00836E7D"/>
    <w:pPr>
      <w:spacing w:after="240"/>
    </w:pPr>
    <w:rPr>
      <w:sz w:val="18"/>
      <w:szCs w:val="18"/>
    </w:rPr>
  </w:style>
  <w:style w:type="paragraph" w:customStyle="1" w:styleId="BJMCTitle">
    <w:name w:val="BJMC_Title"/>
    <w:next w:val="BJMCAuthors"/>
    <w:qFormat/>
    <w:rsid w:val="0064130C"/>
    <w:pPr>
      <w:spacing w:before="720" w:after="360"/>
      <w:jc w:val="center"/>
    </w:pPr>
    <w:rPr>
      <w:sz w:val="34"/>
      <w:szCs w:val="34"/>
    </w:rPr>
  </w:style>
  <w:style w:type="paragraph" w:customStyle="1" w:styleId="BJMCAuthors">
    <w:name w:val="BJMC_Authors"/>
    <w:next w:val="BJMCAddress"/>
    <w:qFormat/>
    <w:rsid w:val="0064130C"/>
    <w:pPr>
      <w:spacing w:after="120"/>
      <w:jc w:val="center"/>
    </w:pPr>
    <w:rPr>
      <w:sz w:val="24"/>
      <w:szCs w:val="24"/>
    </w:rPr>
  </w:style>
  <w:style w:type="paragraph" w:customStyle="1" w:styleId="BJMCAddress">
    <w:name w:val="BJMC_Address"/>
    <w:qFormat/>
    <w:rsid w:val="0064130C"/>
    <w:pPr>
      <w:jc w:val="center"/>
    </w:pPr>
    <w:rPr>
      <w:sz w:val="18"/>
      <w:szCs w:val="18"/>
    </w:rPr>
  </w:style>
  <w:style w:type="paragraph" w:customStyle="1" w:styleId="BJMCemail">
    <w:name w:val="BJMC_email"/>
    <w:next w:val="BJMCAbstractandKeywords"/>
    <w:qFormat/>
    <w:rsid w:val="0064130C"/>
    <w:pPr>
      <w:spacing w:before="240" w:after="360"/>
      <w:jc w:val="center"/>
    </w:pPr>
    <w:rPr>
      <w:rFonts w:ascii="Courier New" w:hAnsi="Courier New" w:cs="Courier New"/>
      <w:sz w:val="18"/>
      <w:szCs w:val="18"/>
    </w:rPr>
  </w:style>
  <w:style w:type="paragraph" w:customStyle="1" w:styleId="BJMCAbstractandKeywords">
    <w:name w:val="BJMC_Abstract_and_Keywords"/>
    <w:qFormat/>
    <w:rsid w:val="00C90FFC"/>
    <w:pPr>
      <w:spacing w:before="240"/>
      <w:jc w:val="both"/>
    </w:pPr>
    <w:rPr>
      <w:iCs/>
      <w:sz w:val="18"/>
      <w:szCs w:val="18"/>
      <w:lang w:val="en-GB"/>
    </w:rPr>
  </w:style>
  <w:style w:type="paragraph" w:customStyle="1" w:styleId="BJMCHeading1">
    <w:name w:val="BJMC_Heading1"/>
    <w:next w:val="BJMCBody1stParagraph"/>
    <w:qFormat/>
    <w:rsid w:val="00664B48"/>
    <w:pPr>
      <w:keepNext/>
      <w:numPr>
        <w:numId w:val="6"/>
      </w:numPr>
      <w:spacing w:before="360"/>
      <w:ind w:left="357" w:hanging="357"/>
    </w:pPr>
    <w:rPr>
      <w:b/>
      <w:sz w:val="26"/>
      <w:szCs w:val="26"/>
      <w:lang w:val="en-GB"/>
    </w:rPr>
  </w:style>
  <w:style w:type="paragraph" w:customStyle="1" w:styleId="BJMCBody1stParagraph">
    <w:name w:val="BJMC_Body1stParagraph"/>
    <w:next w:val="BJMCBody"/>
    <w:qFormat/>
    <w:rsid w:val="00C90FFC"/>
    <w:pPr>
      <w:spacing w:before="240"/>
      <w:jc w:val="both"/>
    </w:pPr>
    <w:rPr>
      <w:lang w:val="en-GB"/>
    </w:rPr>
  </w:style>
  <w:style w:type="paragraph" w:customStyle="1" w:styleId="BJMCBody">
    <w:name w:val="BJMC_Body"/>
    <w:qFormat/>
    <w:rsid w:val="00C90FFC"/>
    <w:pPr>
      <w:ind w:firstLine="284"/>
      <w:jc w:val="both"/>
    </w:pPr>
    <w:rPr>
      <w:lang w:val="en-GB"/>
    </w:rPr>
  </w:style>
  <w:style w:type="paragraph" w:customStyle="1" w:styleId="BJMCHeading2">
    <w:name w:val="BJMC_Heading2"/>
    <w:next w:val="BJMCBody1stParagraph"/>
    <w:qFormat/>
    <w:rsid w:val="00664B48"/>
    <w:pPr>
      <w:keepNext/>
      <w:numPr>
        <w:ilvl w:val="1"/>
        <w:numId w:val="6"/>
      </w:numPr>
      <w:spacing w:before="240"/>
      <w:ind w:left="425" w:hanging="425"/>
      <w:jc w:val="both"/>
    </w:pPr>
    <w:rPr>
      <w:b/>
      <w:sz w:val="22"/>
      <w:szCs w:val="22"/>
      <w:lang w:val="en-GB"/>
    </w:rPr>
  </w:style>
  <w:style w:type="paragraph" w:customStyle="1" w:styleId="BJMCPrograms">
    <w:name w:val="BJMC_Programs"/>
    <w:qFormat/>
    <w:rsid w:val="00664B48"/>
    <w:pPr>
      <w:ind w:right="55"/>
    </w:pPr>
    <w:rPr>
      <w:rFonts w:ascii="Courier" w:hAnsi="Courier"/>
      <w:lang w:val="en-US" w:eastAsia="ar-SA"/>
    </w:rPr>
  </w:style>
  <w:style w:type="paragraph" w:customStyle="1" w:styleId="BJMCHeading1withoutNumber">
    <w:name w:val="BJMC_Heading1withoutNumber"/>
    <w:next w:val="BJMCBody1stParagraph"/>
    <w:qFormat/>
    <w:rsid w:val="00664B48"/>
    <w:pPr>
      <w:spacing w:before="240"/>
      <w:jc w:val="both"/>
    </w:pPr>
    <w:rPr>
      <w:b/>
      <w:iCs/>
      <w:sz w:val="26"/>
      <w:szCs w:val="26"/>
      <w:lang w:val="en-GB"/>
    </w:rPr>
  </w:style>
  <w:style w:type="paragraph" w:customStyle="1" w:styleId="BJMCBodyReferences">
    <w:name w:val="BJMC_BodyReferences"/>
    <w:qFormat/>
    <w:rsid w:val="00664B48"/>
    <w:pPr>
      <w:autoSpaceDE w:val="0"/>
      <w:autoSpaceDN w:val="0"/>
      <w:adjustRightInd w:val="0"/>
      <w:ind w:left="426" w:hanging="426"/>
      <w:jc w:val="both"/>
    </w:pPr>
    <w:rPr>
      <w:rFonts w:ascii="NimbusRomNo9L-Regu" w:hAnsi="NimbusRomNo9L-Regu" w:cs="NimbusRomNo9L-Regu"/>
      <w:sz w:val="18"/>
      <w:szCs w:val="18"/>
    </w:rPr>
  </w:style>
  <w:style w:type="paragraph" w:customStyle="1" w:styleId="BJMCHeadingReferences">
    <w:name w:val="BJMC_HeadingReferences"/>
    <w:basedOn w:val="Normal"/>
    <w:next w:val="BJMCBodyReferences"/>
    <w:qFormat/>
    <w:rsid w:val="003A5295"/>
    <w:pPr>
      <w:autoSpaceDE w:val="0"/>
      <w:autoSpaceDN w:val="0"/>
      <w:adjustRightInd w:val="0"/>
      <w:spacing w:before="240" w:after="240"/>
    </w:pPr>
    <w:rPr>
      <w:b/>
      <w:sz w:val="26"/>
      <w:szCs w:val="26"/>
      <w:lang w:val="lv-LV"/>
    </w:rPr>
  </w:style>
  <w:style w:type="paragraph" w:customStyle="1" w:styleId="BJMCReceived">
    <w:name w:val="BJMC_Received"/>
    <w:qFormat/>
    <w:rsid w:val="003A5295"/>
    <w:pPr>
      <w:spacing w:before="240"/>
    </w:pPr>
    <w:rPr>
      <w:sz w:val="18"/>
      <w:szCs w:val="18"/>
    </w:rPr>
  </w:style>
  <w:style w:type="character" w:customStyle="1" w:styleId="BJMCWebLink">
    <w:name w:val="BJMC_WebLink"/>
    <w:uiPriority w:val="1"/>
    <w:qFormat/>
    <w:rsid w:val="00927E5F"/>
    <w:rPr>
      <w:rFonts w:ascii="Courier New" w:hAnsi="Courier New"/>
      <w:i/>
      <w:sz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1632">
          <w:marLeft w:val="375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38595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45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01D70-A311-4ED7-B415-332A70EE9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ArticleTemplate.dotx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Baltic Journal of Modern Computing, 2013, Vol.1, No.1</vt:lpstr>
    </vt:vector>
  </TitlesOfParts>
  <Company>LU</Company>
  <LinksUpToDate>false</LinksUpToDate>
  <CharactersWithSpaces>0</CharactersWithSpaces>
  <SharedDoc>false</SharedDoc>
  <HLinks>
    <vt:vector size="18" baseType="variant">
      <vt:variant>
        <vt:i4>4128776</vt:i4>
      </vt:variant>
      <vt:variant>
        <vt:i4>6</vt:i4>
      </vt:variant>
      <vt:variant>
        <vt:i4>0</vt:i4>
      </vt:variant>
      <vt:variant>
        <vt:i4>5</vt:i4>
      </vt:variant>
      <vt:variant>
        <vt:lpwstr>mailto:msuur@medium.ee</vt:lpwstr>
      </vt:variant>
      <vt:variant>
        <vt:lpwstr/>
      </vt:variant>
      <vt:variant>
        <vt:i4>5308512</vt:i4>
      </vt:variant>
      <vt:variant>
        <vt:i4>3</vt:i4>
      </vt:variant>
      <vt:variant>
        <vt:i4>0</vt:i4>
      </vt:variant>
      <vt:variant>
        <vt:i4>5</vt:i4>
      </vt:variant>
      <vt:variant>
        <vt:lpwstr>mailto:laimag@torpid.lt</vt:lpwstr>
      </vt:variant>
      <vt:variant>
        <vt:lpwstr/>
      </vt:variant>
      <vt:variant>
        <vt:i4>917578</vt:i4>
      </vt:variant>
      <vt:variant>
        <vt:i4>0</vt:i4>
      </vt:variant>
      <vt:variant>
        <vt:i4>0</vt:i4>
      </vt:variant>
      <vt:variant>
        <vt:i4>5</vt:i4>
      </vt:variant>
      <vt:variant>
        <vt:lpwstr>mailto:lv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Baltic Journal of Modern Computing, 2013, Vol.1, No.1</dc:title>
  <dc:subject/>
  <dc:creator>Evalds Ikaunieks</dc:creator>
  <cp:keywords/>
  <dc:description/>
  <cp:lastModifiedBy>ei</cp:lastModifiedBy>
  <cp:revision>4</cp:revision>
  <cp:lastPrinted>2013-05-13T13:09:00Z</cp:lastPrinted>
  <dcterms:created xsi:type="dcterms:W3CDTF">2013-05-13T17:19:00Z</dcterms:created>
  <dcterms:modified xsi:type="dcterms:W3CDTF">2013-05-13T17:27:00Z</dcterms:modified>
</cp:coreProperties>
</file>